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CE3D" w14:textId="640E8B67" w:rsidR="004D4262" w:rsidRDefault="004D4262" w:rsidP="00361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4262">
        <w:rPr>
          <w:rFonts w:ascii="Times New Roman" w:hAnsi="Times New Roman" w:cs="Times New Roman"/>
          <w:b/>
          <w:bCs/>
          <w:sz w:val="24"/>
          <w:szCs w:val="24"/>
        </w:rPr>
        <w:t>PROCEDURA POSTĘPOWANIA W RAZIE WYPADKU DZIECKA LUB PRACOWNIKA NA TERENIE   PRZEDSZKOLA</w:t>
      </w:r>
    </w:p>
    <w:p w14:paraId="090A7CC9" w14:textId="77777777" w:rsidR="00D252B3" w:rsidRPr="004D4262" w:rsidRDefault="00D252B3" w:rsidP="00361D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9ADEF" w14:textId="77777777" w:rsidR="004D4262" w:rsidRPr="004B43B3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3B3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03F2976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− ustawy z dnia 14 grudnia 2016 r. – Prawo oświatowe (</w:t>
      </w:r>
      <w:proofErr w:type="spellStart"/>
      <w:r w:rsidRPr="004D42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4262">
        <w:rPr>
          <w:rFonts w:ascii="Times New Roman" w:hAnsi="Times New Roman" w:cs="Times New Roman"/>
          <w:sz w:val="24"/>
          <w:szCs w:val="24"/>
        </w:rPr>
        <w:t>. Dz.U. z 2023 r. poz. 900 ze zm.) –</w:t>
      </w:r>
    </w:p>
    <w:p w14:paraId="0CA5E06C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art. 10 ust. 1 pkt 1,</w:t>
      </w:r>
    </w:p>
    <w:p w14:paraId="529F3898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− rozporządzenia Ministra Edukacji Narodowej i Sportu z dnia 31 grudnia 2002 r. w sprawie</w:t>
      </w:r>
    </w:p>
    <w:p w14:paraId="414B034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</w:t>
      </w:r>
      <w:proofErr w:type="spellStart"/>
      <w:r w:rsidRPr="004D42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D4262">
        <w:rPr>
          <w:rFonts w:ascii="Times New Roman" w:hAnsi="Times New Roman" w:cs="Times New Roman"/>
          <w:sz w:val="24"/>
          <w:szCs w:val="24"/>
        </w:rPr>
        <w:t>. Dz.U. z</w:t>
      </w:r>
    </w:p>
    <w:p w14:paraId="75C87488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2020 r. poz. 1604 ze zm.).</w:t>
      </w:r>
    </w:p>
    <w:p w14:paraId="262B6DC9" w14:textId="77777777" w:rsidR="004D4262" w:rsidRPr="004D4262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262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</w:p>
    <w:p w14:paraId="2F93F700" w14:textId="28C197B3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Niniejsza procedura ma zapobiegać wypadkom dziecięcym w przedszkolu oraz określa obowiązki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zadania personelu przedszkola w sytuacji wystąpienia nieszczęśliwego wypadku.</w:t>
      </w:r>
    </w:p>
    <w:p w14:paraId="5A77810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262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2D66F18C" w14:textId="71DF1E3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Niniejsza procedura określa zasady nadzoru nad dziećmi oraz ochronę ich życia i zdrowia w sytuacji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wystąpienia wypadku na terenie przedszkola.</w:t>
      </w:r>
    </w:p>
    <w:p w14:paraId="614D6644" w14:textId="77777777" w:rsidR="004D4262" w:rsidRPr="004D4262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262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715939C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Rodzice (prawni opiekunowie)</w:t>
      </w:r>
      <w:r w:rsidRPr="004D4262">
        <w:rPr>
          <w:rFonts w:ascii="Times New Roman" w:hAnsi="Times New Roman" w:cs="Times New Roman"/>
          <w:sz w:val="24"/>
          <w:szCs w:val="24"/>
        </w:rPr>
        <w:t>: podejmują wszelkie decyzje związane z leczeniem dziecka.</w:t>
      </w:r>
    </w:p>
    <w:p w14:paraId="070BA4C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Nauczyciel:</w:t>
      </w:r>
    </w:p>
    <w:p w14:paraId="64BC189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zapobiega wypadkom poprzez ustalanie norm bezpiecznego zachowania się dzieci podczas</w:t>
      </w:r>
    </w:p>
    <w:p w14:paraId="1F092816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ich pobytu w przedszkolu,</w:t>
      </w:r>
    </w:p>
    <w:p w14:paraId="3D53A0CB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zapewnia poszkodowanemu dziecku opiekę,</w:t>
      </w:r>
    </w:p>
    <w:p w14:paraId="4C4C6C8E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sprowadza fachową pomoc medyczną w razie konieczności; w miarę możliwości udziela</w:t>
      </w:r>
    </w:p>
    <w:p w14:paraId="2AED5123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poszkodowanemu pierwszej pomocy,</w:t>
      </w:r>
    </w:p>
    <w:p w14:paraId="6D4E857A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informuje o wypadku dyrektora przedszkola oraz rodziców poszkodowanego dziecka.</w:t>
      </w:r>
    </w:p>
    <w:p w14:paraId="78638A62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Dyrektor:</w:t>
      </w:r>
    </w:p>
    <w:p w14:paraId="1DC0D58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zapewnia natychmiastową pomoc lekarską i opiekę dziecku, które uległo wypadkowi,</w:t>
      </w:r>
    </w:p>
    <w:p w14:paraId="09CD571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powiadamia o wypadku odpowiednie organy, jaki zdarzył się na terenie przedszkola lub</w:t>
      </w:r>
    </w:p>
    <w:p w14:paraId="2593EC06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podczas zajęć organizowanych poza jego terenem,</w:t>
      </w:r>
    </w:p>
    <w:p w14:paraId="36D258A7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powołuje zespół powypadkowy.</w:t>
      </w:r>
    </w:p>
    <w:p w14:paraId="3E9FDA88" w14:textId="77777777" w:rsidR="004D4262" w:rsidRPr="000A10A9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0A9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158F6169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Umieszczenie treści dokumentu na stronie internetowej przedszkola.</w:t>
      </w:r>
    </w:p>
    <w:p w14:paraId="3898AFFE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D4262">
        <w:rPr>
          <w:rFonts w:ascii="Times New Roman" w:hAnsi="Times New Roman" w:cs="Times New Roman"/>
          <w:sz w:val="24"/>
          <w:szCs w:val="24"/>
        </w:rPr>
        <w:t>) Zapoznanie rodziców/opiekunów z obowiązującymi w przedszkolu procedurami na</w:t>
      </w:r>
    </w:p>
    <w:p w14:paraId="54A47B9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lastRenderedPageBreak/>
        <w:t>spotkaniach, organizacyjnych we wrześniu każdego roku.</w:t>
      </w:r>
    </w:p>
    <w:p w14:paraId="452715CB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077BEBD5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3813111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Wszelkich zmian w opracowanych procedurach może dokonać z własnej inicjatywy lub na</w:t>
      </w:r>
    </w:p>
    <w:p w14:paraId="443DDAB9" w14:textId="18EFD7E1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wniosek rady pedagogicznej dyrektor placówki. Wnioskodawcą zmian może być również rada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rodziców. Proponowane zmiany nie mogą być sprzeczne z prawem.</w:t>
      </w:r>
    </w:p>
    <w:p w14:paraId="13FCCCFE" w14:textId="201C1D8A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Zasady wchodzą w życie z dn</w:t>
      </w:r>
      <w:r>
        <w:rPr>
          <w:rFonts w:ascii="Times New Roman" w:hAnsi="Times New Roman" w:cs="Times New Roman"/>
          <w:sz w:val="24"/>
          <w:szCs w:val="24"/>
        </w:rPr>
        <w:t>iem 01.09.2023r</w:t>
      </w:r>
    </w:p>
    <w:p w14:paraId="0DE0F7B6" w14:textId="71A5FFE3" w:rsidR="004D4262" w:rsidRPr="004D4262" w:rsidRDefault="004D4262" w:rsidP="00361D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4262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8BAA55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Zapobieganie wypadkom</w:t>
      </w:r>
    </w:p>
    <w:p w14:paraId="04F8A551" w14:textId="1285F37B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Dzieci w wieku przedszkolnym bardzo często ulegają nieszczęśliwym wypadkom. Dochodzi do nich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 xml:space="preserve">różnych miejscach pobytu dzieci. Zadaniem dorosłych </w:t>
      </w:r>
      <w:r>
        <w:rPr>
          <w:rFonts w:ascii="Times New Roman" w:hAnsi="Times New Roman" w:cs="Times New Roman"/>
          <w:sz w:val="24"/>
          <w:szCs w:val="24"/>
        </w:rPr>
        <w:t xml:space="preserve">nauczycieli oraz rodziców, </w:t>
      </w:r>
      <w:r w:rsidRPr="004D4262">
        <w:rPr>
          <w:rFonts w:ascii="Times New Roman" w:hAnsi="Times New Roman" w:cs="Times New Roman"/>
          <w:sz w:val="24"/>
          <w:szCs w:val="24"/>
        </w:rPr>
        <w:t>jest więc konieczność wyrobienia określonych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umiejętności i sprawności. Wiek przedszkolny to najbardziej właściwy okres dla zdobywania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umiejętności i przyzwyczajeń, kształtowania nawyków i postaw.</w:t>
      </w:r>
    </w:p>
    <w:p w14:paraId="3956BFD2" w14:textId="549BD20D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Nauczyciel</w:t>
      </w:r>
      <w:r w:rsidRPr="004D4262">
        <w:rPr>
          <w:rFonts w:ascii="Times New Roman" w:hAnsi="Times New Roman" w:cs="Times New Roman"/>
          <w:sz w:val="24"/>
          <w:szCs w:val="24"/>
        </w:rPr>
        <w:t xml:space="preserve"> jest zobowiązany do ustalania norm bezpiecznego zachowania się dzieci podczas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pobytu w przedszkolu, do omawiania zasad bezpieczeństwa oraz aktualizację przepisów poprzez:</w:t>
      </w:r>
    </w:p>
    <w:p w14:paraId="2F36C37F" w14:textId="1CC2994A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przestrzeganie dzieci przed zagrożeniami organizując zajęcia i zabawy, konkursy, quizy, naukę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 xml:space="preserve">przewidywania i oceny </w:t>
      </w:r>
      <w:proofErr w:type="spellStart"/>
      <w:r w:rsidRPr="004D426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D4262">
        <w:rPr>
          <w:rFonts w:ascii="Times New Roman" w:hAnsi="Times New Roman" w:cs="Times New Roman"/>
          <w:sz w:val="24"/>
          <w:szCs w:val="24"/>
        </w:rPr>
        <w:t xml:space="preserve"> zagrażających zdrowiu w różnych sytuacjach, naukę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postępowania, warunkujących bezpieczeństwo wykorzystuje w tym celu opowiadania, bajki,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filmy edukacyjne,</w:t>
      </w:r>
    </w:p>
    <w:p w14:paraId="62F69DDA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rozmowy z zaproszonymi do przedszkola gośćmi: policjantami, lekarzami, strażakami.</w:t>
      </w:r>
    </w:p>
    <w:p w14:paraId="2A128F4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Nauczyciel ma obowiązek:</w:t>
      </w:r>
    </w:p>
    <w:p w14:paraId="25109EB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361DFC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otoczenia wszystkich dzieci ciągłą opieką i nadzorem,</w:t>
      </w:r>
    </w:p>
    <w:p w14:paraId="09A6BF16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przewidywania sytuacji niebezpiecznych i unikać ich,</w:t>
      </w:r>
    </w:p>
    <w:p w14:paraId="5CFD5D39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tworzenia właściwych warunków dla bezpiecznego rozwoju dziecka,</w:t>
      </w:r>
    </w:p>
    <w:p w14:paraId="7EEE3051" w14:textId="3122687A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opracowania i wdrażania programów profilaktycznych,</w:t>
      </w:r>
      <w:r>
        <w:rPr>
          <w:rFonts w:ascii="Times New Roman" w:hAnsi="Times New Roman" w:cs="Times New Roman"/>
          <w:sz w:val="24"/>
          <w:szCs w:val="24"/>
        </w:rPr>
        <w:t xml:space="preserve"> kodeksów zachowania w grupach,</w:t>
      </w:r>
    </w:p>
    <w:p w14:paraId="12C080C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4262">
        <w:rPr>
          <w:rFonts w:ascii="Times New Roman" w:hAnsi="Times New Roman" w:cs="Times New Roman"/>
          <w:sz w:val="24"/>
          <w:szCs w:val="24"/>
        </w:rPr>
        <w:t>) przestrzegania regulaminów bezpiecznego korzystania z pomieszczeń przedszkolnych,</w:t>
      </w:r>
    </w:p>
    <w:p w14:paraId="7E17F9D2" w14:textId="57F52DC0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placu zabaw</w:t>
      </w:r>
      <w:r w:rsidRPr="004D4262">
        <w:rPr>
          <w:rFonts w:ascii="Times New Roman" w:hAnsi="Times New Roman" w:cs="Times New Roman"/>
          <w:sz w:val="24"/>
          <w:szCs w:val="24"/>
        </w:rPr>
        <w:t>,</w:t>
      </w:r>
    </w:p>
    <w:p w14:paraId="78D7F6B4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D4262">
        <w:rPr>
          <w:rFonts w:ascii="Times New Roman" w:hAnsi="Times New Roman" w:cs="Times New Roman"/>
          <w:sz w:val="24"/>
          <w:szCs w:val="24"/>
        </w:rPr>
        <w:t xml:space="preserve"> unikania sytuacji i miejsc niebezpiecznych.</w:t>
      </w:r>
    </w:p>
    <w:p w14:paraId="4490AB2C" w14:textId="4BFD05D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  <w:u w:val="single"/>
        </w:rPr>
        <w:t>Dyrektor</w:t>
      </w:r>
      <w:r w:rsidRPr="004D4262">
        <w:rPr>
          <w:rFonts w:ascii="Times New Roman" w:hAnsi="Times New Roman" w:cs="Times New Roman"/>
          <w:sz w:val="24"/>
          <w:szCs w:val="24"/>
        </w:rPr>
        <w:t xml:space="preserve"> przedszkola czuwa nad przestrzeganiem przepisów BHP przez wszystkich pracowników,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tym procedur bezpieczeństwa obowiązujących w przedszkolu oraz</w:t>
      </w:r>
    </w:p>
    <w:p w14:paraId="7D038BA6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umieszcza je w widocznym miejscu,</w:t>
      </w:r>
    </w:p>
    <w:p w14:paraId="12FF7F2A" w14:textId="0FEFE2D8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dba o zaopatrzenie przedszkola w odpowiednią liczbę apteczek, sprzętu gaśniczego,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zapewnienia właściwego oświetlenia, nawierzchni dróg, oznakowanie drogi ewakuacyjnej,</w:t>
      </w:r>
    </w:p>
    <w:p w14:paraId="104ECD65" w14:textId="6711EB88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dba o właściwe zabezpieczanie gniazdek elektrycznych, przewodów elektrycznych,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nagrzewających się elementów systemu grzewczego,</w:t>
      </w:r>
    </w:p>
    <w:p w14:paraId="3A2A4414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dba o okresowe kontrole obiektów należących do przedszkola.</w:t>
      </w:r>
    </w:p>
    <w:p w14:paraId="632D016E" w14:textId="57D7F0C4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W razie wystąpienia wypadku powodującego ciężkie uszkodzenia ciała, wypadku zbiorowego lub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śmiertelnego nauczyciel lub inny pracownik przedszkola, który jest świadkiem wypadku, podejmuje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następujące działania:</w:t>
      </w:r>
    </w:p>
    <w:p w14:paraId="2B389DF5" w14:textId="33237655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dokonuje oceny ogólnej sytuacji, tj.: ilu jest poszkodowanych, jaki jest ich stan, czy występuje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dodatkowe niebezpieczeństwo, takie jak np. wybuch gazu, pożar;</w:t>
      </w:r>
    </w:p>
    <w:p w14:paraId="36109905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niezwłocznie zapewnia poszkodowanemu opiekę;</w:t>
      </w:r>
    </w:p>
    <w:p w14:paraId="35CB269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sprowadza fachową pomoc medyczną;</w:t>
      </w:r>
    </w:p>
    <w:p w14:paraId="4D9342AB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 miarę możliwości udziela poszkodowanemu pierwszej pomocy;</w:t>
      </w:r>
    </w:p>
    <w:p w14:paraId="0FDE8EFC" w14:textId="1D183AC1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D4262">
        <w:rPr>
          <w:rFonts w:ascii="Times New Roman" w:hAnsi="Times New Roman" w:cs="Times New Roman"/>
          <w:sz w:val="24"/>
          <w:szCs w:val="24"/>
        </w:rPr>
        <w:t xml:space="preserve"> informuje o wypadku dyrektora przedszkola, pracownika służby bezpieczeństwa i higieny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pracy;</w:t>
      </w:r>
    </w:p>
    <w:p w14:paraId="33C54CA4" w14:textId="287CF67A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wyprowadza dzieci z zagrożonej strefy, jeżeli miejsce wypadku może stwarzać zagrożenie dla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ich bezpieczeństwa;</w:t>
      </w:r>
    </w:p>
    <w:p w14:paraId="0863E57F" w14:textId="271B99B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4D4262">
        <w:rPr>
          <w:rFonts w:ascii="Times New Roman" w:hAnsi="Times New Roman" w:cs="Times New Roman"/>
          <w:sz w:val="24"/>
          <w:szCs w:val="24"/>
        </w:rPr>
        <w:t xml:space="preserve"> nie dopuszcza do zatarcia śladów zdarzenia, wstępnie zabezpiecza miejsce wypadku w taki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sposób, aby wykluczyć dostęp osób niepowołanych;</w:t>
      </w:r>
    </w:p>
    <w:p w14:paraId="0C59593C" w14:textId="00079CB0" w:rsidR="004D4262" w:rsidRPr="004D4262" w:rsidRDefault="003955BF" w:rsidP="00361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10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D4262" w:rsidRPr="00871106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="004D4262" w:rsidRPr="004D4262">
        <w:rPr>
          <w:rFonts w:ascii="Times New Roman" w:hAnsi="Times New Roman" w:cs="Times New Roman"/>
          <w:sz w:val="24"/>
          <w:szCs w:val="24"/>
        </w:rPr>
        <w:t xml:space="preserve"> jeśli był świadkiem zdarzenia, relacjonuje jego przebieg, informuje o swoich obserwacjach,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62" w:rsidRPr="004D4262">
        <w:rPr>
          <w:rFonts w:ascii="Times New Roman" w:hAnsi="Times New Roman" w:cs="Times New Roman"/>
          <w:sz w:val="24"/>
          <w:szCs w:val="24"/>
        </w:rPr>
        <w:t>uwagach, pierwszych relacjach i reakcjach dzieci oraz poszkodowanego (jeśli do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262" w:rsidRPr="004D4262">
        <w:rPr>
          <w:rFonts w:ascii="Times New Roman" w:hAnsi="Times New Roman" w:cs="Times New Roman"/>
          <w:sz w:val="24"/>
          <w:szCs w:val="24"/>
        </w:rPr>
        <w:t>doszło) oraz sporządza notatkę służbową, w której opisuje przebieg zdarzenia.</w:t>
      </w:r>
    </w:p>
    <w:p w14:paraId="7642861F" w14:textId="54589671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O każdym wypadku zawiadamia się niezwłocznie: rodziców/opiekunów poszkodowanego,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pracownika służby bezpieczeństwa i higieny pracy, organ prowadzący przedszkole, radę rodziców i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społecznego inspektora pracy,</w:t>
      </w:r>
    </w:p>
    <w:p w14:paraId="01933DF2" w14:textId="6C161DD3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O wypadku śmiertelnym, ciężkim i zbiorowym zawiadamia się niezwłocznie prokuratora i kuratora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oświaty.</w:t>
      </w:r>
    </w:p>
    <w:p w14:paraId="77286B33" w14:textId="10610CC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O wypadku, do którego doszło w wyniku zatrucia, zawiadamia się niezwłocznie Państwowego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Inspektora Sanitarnego. Zawiadomień o wypadkach dokonuje dyrektor lub upoważniony przez niego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pracownik przedszkola.</w:t>
      </w:r>
    </w:p>
    <w:p w14:paraId="64A56A4A" w14:textId="77777777" w:rsidR="004D4262" w:rsidRPr="003955BF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5BF">
        <w:rPr>
          <w:rFonts w:ascii="Times New Roman" w:hAnsi="Times New Roman" w:cs="Times New Roman"/>
          <w:sz w:val="24"/>
          <w:szCs w:val="24"/>
          <w:u w:val="single"/>
        </w:rPr>
        <w:t>Postępowanie powypadkowe</w:t>
      </w:r>
    </w:p>
    <w:p w14:paraId="595A2285" w14:textId="1031C900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Niezwłocznie po otrzymaniu wiadomości o wypadku dyrektor przedszkola lub upoważniony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pracownik jest obowiązany powołać zespół powypadkowy, którego zadaniem jest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przeprowadzenie postępowania powypadkowego i sporządzenie dokumentacji wypadku.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Przed rozpoczęciem pracy zespołu powypadkowego dyrektor lub upoważniony przez niego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pracownik zabezpiecza miejsce wypadku w sposób wykluczający dopuszczenie osób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niepowołanych.</w:t>
      </w:r>
    </w:p>
    <w:p w14:paraId="6FA076A1" w14:textId="7E82C0BA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Zespół powypadkowy wykonuje następujące czynności: przeprowadza postępowanie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powypadkowe, sporządza dokumentację powypadkową, w tym protokół powypadkowy. W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skład zespołu wchodzą pracownik służby bezpieczeństwa i higieny pracy oraz społeczny</w:t>
      </w:r>
    </w:p>
    <w:p w14:paraId="4BA38D92" w14:textId="529D412E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lastRenderedPageBreak/>
        <w:t>inspektor pracy. Jeżeli nie jest możliwy udział w pracach zespołu jednej z tych osób, dyrektor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powołuje w jej miejsce innego pracownika przeszkolonego w zakresie bezpieczeństwa i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higieny pracy. Jeżeli w składzie zespołu nie mogą uczestniczyć ani pracownik służby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bezpieczeństwa i higieny pracy, ani społeczny inspektor pracy, w skład zespołu wchodzą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dyrektor oraz pracownik przeszkolony w zakresie bezpieczeństwa i higieny pracy, w składzie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zespołu może uczestniczyć przedstawiciel organu prowadzącego, kuratora oświaty lub rady.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Przewodniczącym zespołu jest pracownik służby BHP. Jeżeli w zespole nie uczestniczy an</w:t>
      </w:r>
      <w:r w:rsidR="003955BF">
        <w:rPr>
          <w:rFonts w:ascii="Times New Roman" w:hAnsi="Times New Roman" w:cs="Times New Roman"/>
          <w:sz w:val="24"/>
          <w:szCs w:val="24"/>
        </w:rPr>
        <w:t xml:space="preserve">i </w:t>
      </w:r>
      <w:r w:rsidRPr="004D4262">
        <w:rPr>
          <w:rFonts w:ascii="Times New Roman" w:hAnsi="Times New Roman" w:cs="Times New Roman"/>
          <w:sz w:val="24"/>
          <w:szCs w:val="24"/>
        </w:rPr>
        <w:t>pracownik służby BHP, ani społeczny inspektor pracy, przewodniczącego zespołu spośród</w:t>
      </w:r>
      <w:r w:rsidR="003955BF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pracowników wyznacza dyrektor.</w:t>
      </w:r>
    </w:p>
    <w:p w14:paraId="7F94EC75" w14:textId="3414D6D6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 sprawach spornych rozstrzygające jest stanowisko przewodniczącego zespołu.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Przewodniczący zespołu poucza poszkodowanego lub reprezentujące go osoby 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przysługujących im prawach w toku postępowania powypadkowego. Członek zespołu, który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nie zgadza się ze stanowiskiem przewodniczącego, może złożyć zdanie odrębne, któr</w:t>
      </w:r>
      <w:r w:rsidR="00361DFC">
        <w:rPr>
          <w:rFonts w:ascii="Times New Roman" w:hAnsi="Times New Roman" w:cs="Times New Roman"/>
          <w:sz w:val="24"/>
          <w:szCs w:val="24"/>
        </w:rPr>
        <w:t xml:space="preserve">e </w:t>
      </w:r>
      <w:r w:rsidRPr="004D4262">
        <w:rPr>
          <w:rFonts w:ascii="Times New Roman" w:hAnsi="Times New Roman" w:cs="Times New Roman"/>
          <w:sz w:val="24"/>
          <w:szCs w:val="24"/>
        </w:rPr>
        <w:t>odnotowuje się w protokole powypadkowym</w:t>
      </w:r>
    </w:p>
    <w:p w14:paraId="0F403DF7" w14:textId="77777777" w:rsidR="004D4262" w:rsidRPr="00361DFC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DFC">
        <w:rPr>
          <w:rFonts w:ascii="Times New Roman" w:hAnsi="Times New Roman" w:cs="Times New Roman"/>
          <w:sz w:val="24"/>
          <w:szCs w:val="24"/>
          <w:u w:val="single"/>
        </w:rPr>
        <w:t>Zadania zespołu powypadkowego:</w:t>
      </w:r>
    </w:p>
    <w:p w14:paraId="2E95F124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wyznaczenie przewodniczącego zespołu,</w:t>
      </w:r>
    </w:p>
    <w:p w14:paraId="4950C5B3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zbadanie przyczyn i okoliczności, które mogły mieć wpływ na powstanie wypadku,</w:t>
      </w:r>
    </w:p>
    <w:p w14:paraId="3ABD32C7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wysłuchanie wyjaśnień poszkodowanego i wszystkich świadków wypadku,</w:t>
      </w:r>
    </w:p>
    <w:p w14:paraId="6903CE5C" w14:textId="3A0BCBC0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proofErr w:type="gramEnd"/>
      <w:r w:rsidRPr="004D4262">
        <w:rPr>
          <w:rFonts w:ascii="Times New Roman" w:hAnsi="Times New Roman" w:cs="Times New Roman"/>
          <w:sz w:val="24"/>
          <w:szCs w:val="24"/>
        </w:rPr>
        <w:t xml:space="preserve"> jeśli zachodzi taka potrzeba – zasięgnięcie opinii lekarza lub innych osób (np. odpowiednich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specjalistów, gdy doszło do ulatniania gazu, zalania z pękniętej rury, zatrucia pokarmowego),</w:t>
      </w:r>
    </w:p>
    <w:p w14:paraId="521082E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D4262">
        <w:rPr>
          <w:rFonts w:ascii="Times New Roman" w:hAnsi="Times New Roman" w:cs="Times New Roman"/>
          <w:sz w:val="24"/>
          <w:szCs w:val="24"/>
        </w:rPr>
        <w:t xml:space="preserve"> sporządzenie dokumentacji powypadkowej i podpisanie protokołu powypadkowego.</w:t>
      </w:r>
    </w:p>
    <w:p w14:paraId="5E7BA054" w14:textId="77777777" w:rsidR="004D4262" w:rsidRPr="00361DFC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DFC">
        <w:rPr>
          <w:rFonts w:ascii="Times New Roman" w:hAnsi="Times New Roman" w:cs="Times New Roman"/>
          <w:sz w:val="24"/>
          <w:szCs w:val="24"/>
          <w:u w:val="single"/>
        </w:rPr>
        <w:t>Zadania przewodniczącego zespołu powypadkowego:</w:t>
      </w:r>
    </w:p>
    <w:p w14:paraId="47C29560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kierowanie pracą komisji powypadkowej.</w:t>
      </w:r>
    </w:p>
    <w:p w14:paraId="0EE95C12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zajmowanie decydującego stanowiska w kwestiach spornych wynikłych podczas prac zespołu.</w:t>
      </w:r>
    </w:p>
    <w:p w14:paraId="59BB22F6" w14:textId="634880AC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powiadamianie osób reprezentujących poszkodowane dziecko o przysługujących im prawach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w toku postępowania powypadkowego.</w:t>
      </w:r>
    </w:p>
    <w:p w14:paraId="7B3923B6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pilnowanie poprawności sporządzanej dokumentacji powypadkowej.</w:t>
      </w:r>
    </w:p>
    <w:p w14:paraId="5A1BEFFB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D4262">
        <w:rPr>
          <w:rFonts w:ascii="Times New Roman" w:hAnsi="Times New Roman" w:cs="Times New Roman"/>
          <w:sz w:val="24"/>
          <w:szCs w:val="24"/>
        </w:rPr>
        <w:t xml:space="preserve"> umożliwienie członkom zespołu złożenie zdań odrębnych i zamieszczenie ich w protokole</w:t>
      </w:r>
    </w:p>
    <w:p w14:paraId="7CD25B8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powypadkowym.</w:t>
      </w:r>
    </w:p>
    <w:p w14:paraId="3C6DE400" w14:textId="32A92FA6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pilnowanie właściwego i terminowego sporządzenia protokołu powypadkowego (nie później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niż w ciągu 14 dni od daty uzyskania zawiadomienia o wypadku).</w:t>
      </w:r>
    </w:p>
    <w:p w14:paraId="069003F2" w14:textId="4CF803A3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pilnowanie, aby protokół powypadkowy został podpisany przez wszystkich do tego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zobowiązanych, także dyrektora przedszkola.</w:t>
      </w:r>
    </w:p>
    <w:p w14:paraId="7696C6F9" w14:textId="44EFDDF3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pilnowanie, aby z protokołem zostali zapoznani rodzice/prawni opiekunowie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poszkodowanego dziecka.</w:t>
      </w:r>
    </w:p>
    <w:p w14:paraId="115C29E8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pilnowanie, aby protokół powypadkowy został przekazany upoważnionym do tego organom.</w:t>
      </w:r>
    </w:p>
    <w:p w14:paraId="59BA1D4B" w14:textId="25E1805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lastRenderedPageBreak/>
        <w:t>Z treścią protokołu powypadkowego i innymi materiałami postępowania powypadkowego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zaznajamia się rodziców/prawnych opiekunów poszkodowanego małoletniego. Protokół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powypadkowy doręcza się: osobom uprawnionym do zaznajomienia się z materiałami postępowania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powypadkowego, organowi prowadzącemu (na jego wniosek), kuratorowi oświaty (na jego wniosek),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jeden egzemplarz protokołu powypadkowego pozostaje w przedszkolu.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Protokół powypadkowy podpisują członkowie zespołu oraz dyrektor. Zastrzeżenia do ustaleń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protokołu mogą składać osoby uprawnione do zaznajomienia się z materiałami postępowania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powypadkowego. Zastrzeżenia składa się w ciągu 7 dni od dnia doręczenia protokołu, ustnie do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protokołu powypadkowego lub na piśmie przewodniczącemu zespołu. Zastrzeżenia rozpatruje organ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prowadzący. Mogą one dotyczyć w szczególności:</w:t>
      </w:r>
    </w:p>
    <w:p w14:paraId="5402A21B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4D4262">
        <w:rPr>
          <w:rFonts w:ascii="Times New Roman" w:hAnsi="Times New Roman" w:cs="Times New Roman"/>
          <w:sz w:val="24"/>
          <w:szCs w:val="24"/>
        </w:rPr>
        <w:t xml:space="preserve"> niewykorzystania wszystkich środków dowodowych niezbędnych dla ustalenia stanu</w:t>
      </w:r>
    </w:p>
    <w:p w14:paraId="0411DA2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faktycznego,</w:t>
      </w:r>
    </w:p>
    <w:p w14:paraId="19175FD9" w14:textId="1C7889FC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D4262">
        <w:rPr>
          <w:rFonts w:ascii="Times New Roman" w:hAnsi="Times New Roman" w:cs="Times New Roman"/>
          <w:sz w:val="24"/>
          <w:szCs w:val="24"/>
        </w:rPr>
        <w:t xml:space="preserve"> sprzeczności istotnych ustaleń protokołu z zebranym materiałem dowodowym – po ich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rozpatrzeniu organ prowadzący może zlecić dotychczasowemu zespołowi wyjaśnienie ustaleń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protokołu lub przeprowadzenie określonych czynności dowodowych albo powołać nowy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zespół celem ponownego przeprowadzenia postępowania powypadkowego.</w:t>
      </w:r>
    </w:p>
    <w:p w14:paraId="30C4CE91" w14:textId="77777777" w:rsidR="004D4262" w:rsidRPr="00361DFC" w:rsidRDefault="004D4262" w:rsidP="00361D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DFC">
        <w:rPr>
          <w:rFonts w:ascii="Times New Roman" w:hAnsi="Times New Roman" w:cs="Times New Roman"/>
          <w:sz w:val="24"/>
          <w:szCs w:val="24"/>
          <w:u w:val="single"/>
        </w:rPr>
        <w:t>Obowiązki dyrektora:</w:t>
      </w:r>
    </w:p>
    <w:p w14:paraId="5E363ECD" w14:textId="0DAF4BFC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zapewnienie natychmiastowej pomocy lekarskiej i opieki dziecku, które uległo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wypadkowi;</w:t>
      </w:r>
    </w:p>
    <w:p w14:paraId="3C88EB26" w14:textId="39B0FD3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powiadomienie o wypadku na terenie przedszkola lub podczas zajęć organizowanych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poza jego terenem: pracownika służby bezpieczeństwa i higieny pracy, społecznego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inspektora pracy, rodziców poszkodowanego dziecka, organu prowadzącego, rady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rodziców, właściwego prokuratora i kuratora (jeśli wypadek był śmiertelny, ciężki lub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zbiorowy), właściwego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Państwowego Inspektora Sanitarnego (jeśli jest podejrzenie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zatrucia);</w:t>
      </w:r>
    </w:p>
    <w:p w14:paraId="70D61DDF" w14:textId="1BD1D91F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 wypadkach cięższych dyrektor – poinformowanie rodziców o tym, że zostało wezwane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pogotowie, bez konsultacji z rodzicami; w wypadkach lekkich – ustalenie z rodzicem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potrzeby wezwania pogotowia oraz potrzeby wcześniejszego przyjścia rodzica do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przedszkola;</w:t>
      </w:r>
    </w:p>
    <w:p w14:paraId="6144E214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4D4262">
        <w:rPr>
          <w:rFonts w:ascii="Times New Roman" w:hAnsi="Times New Roman" w:cs="Times New Roman"/>
          <w:sz w:val="24"/>
          <w:szCs w:val="24"/>
        </w:rPr>
        <w:t xml:space="preserve"> zabezpieczenie miejsca wypadku w sposób wykluczający dopuszczenie osób;</w:t>
      </w:r>
    </w:p>
    <w:p w14:paraId="2AA21307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4D4262">
        <w:rPr>
          <w:rFonts w:ascii="Times New Roman" w:hAnsi="Times New Roman" w:cs="Times New Roman"/>
          <w:sz w:val="24"/>
          <w:szCs w:val="24"/>
        </w:rPr>
        <w:t xml:space="preserve"> niepowołanych do czasu ustalenia okoliczności i przyczyn wypadku;</w:t>
      </w:r>
    </w:p>
    <w:p w14:paraId="48C8917F" w14:textId="30059741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podjęcie decyzji o naruszeniu miejsca wypadku, jeśli wymaga tego konieczność ratowania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osób lub możliwość zapobieżenia grożącemu niebezpieczeństwu;</w:t>
      </w:r>
    </w:p>
    <w:p w14:paraId="17E207F0" w14:textId="4A4281D2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4D4262">
        <w:rPr>
          <w:rFonts w:ascii="Times New Roman" w:hAnsi="Times New Roman" w:cs="Times New Roman"/>
          <w:sz w:val="24"/>
          <w:szCs w:val="24"/>
        </w:rPr>
        <w:t xml:space="preserve"> omówienie z pracownikami przedszkola przyczyn zaistniałego wypadku i podjęcie działań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zapobiegawczych;</w:t>
      </w:r>
    </w:p>
    <w:p w14:paraId="55572F25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4D4262">
        <w:rPr>
          <w:rFonts w:ascii="Times New Roman" w:hAnsi="Times New Roman" w:cs="Times New Roman"/>
          <w:sz w:val="24"/>
          <w:szCs w:val="24"/>
        </w:rPr>
        <w:t xml:space="preserve"> doręczenie protokołu powypadkowego właściwym organom;</w:t>
      </w:r>
    </w:p>
    <w:p w14:paraId="0CB877AF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4D4262">
        <w:rPr>
          <w:rFonts w:ascii="Times New Roman" w:hAnsi="Times New Roman" w:cs="Times New Roman"/>
          <w:sz w:val="24"/>
          <w:szCs w:val="24"/>
        </w:rPr>
        <w:t xml:space="preserve"> wpisanie wypadku do rejestru wypadków;</w:t>
      </w:r>
    </w:p>
    <w:p w14:paraId="1BD434DD" w14:textId="77777777" w:rsidR="004D4262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871106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4D4262">
        <w:rPr>
          <w:rFonts w:ascii="Times New Roman" w:hAnsi="Times New Roman" w:cs="Times New Roman"/>
          <w:sz w:val="24"/>
          <w:szCs w:val="24"/>
        </w:rPr>
        <w:t xml:space="preserve"> powołanie zespołu powypadkowego.</w:t>
      </w:r>
    </w:p>
    <w:p w14:paraId="0F7E7932" w14:textId="7C2B9AAC" w:rsidR="008F6E39" w:rsidRPr="004D4262" w:rsidRDefault="004D4262" w:rsidP="00361DFC">
      <w:pPr>
        <w:jc w:val="both"/>
        <w:rPr>
          <w:rFonts w:ascii="Times New Roman" w:hAnsi="Times New Roman" w:cs="Times New Roman"/>
          <w:sz w:val="24"/>
          <w:szCs w:val="24"/>
        </w:rPr>
      </w:pPr>
      <w:r w:rsidRPr="004D4262">
        <w:rPr>
          <w:rFonts w:ascii="Times New Roman" w:hAnsi="Times New Roman" w:cs="Times New Roman"/>
          <w:sz w:val="24"/>
          <w:szCs w:val="24"/>
        </w:rPr>
        <w:t>Należy pamiętać, że wszelkie decyzje związane z leczeniem dziecka podejmują rodzice. Nawet jeśli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nie wyrażą oni zgody na udzielenie pomocy medycznej zaproponowanej przez przybyłego do</w:t>
      </w:r>
      <w:r w:rsidR="00361DFC">
        <w:rPr>
          <w:rFonts w:ascii="Times New Roman" w:hAnsi="Times New Roman" w:cs="Times New Roman"/>
          <w:sz w:val="24"/>
          <w:szCs w:val="24"/>
        </w:rPr>
        <w:t xml:space="preserve"> </w:t>
      </w:r>
      <w:r w:rsidRPr="004D4262">
        <w:rPr>
          <w:rFonts w:ascii="Times New Roman" w:hAnsi="Times New Roman" w:cs="Times New Roman"/>
          <w:sz w:val="24"/>
          <w:szCs w:val="24"/>
        </w:rPr>
        <w:t>przedszkola lekarza, jedyne, co może zrobić dyrektor, to argumentacja i perswazja</w:t>
      </w:r>
      <w:r w:rsidR="00361DFC">
        <w:rPr>
          <w:rFonts w:ascii="Times New Roman" w:hAnsi="Times New Roman" w:cs="Times New Roman"/>
          <w:sz w:val="24"/>
          <w:szCs w:val="24"/>
        </w:rPr>
        <w:t>.</w:t>
      </w:r>
    </w:p>
    <w:sectPr w:rsidR="008F6E39" w:rsidRPr="004D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00"/>
    <w:rsid w:val="000A10A9"/>
    <w:rsid w:val="00361DFC"/>
    <w:rsid w:val="003955BF"/>
    <w:rsid w:val="004B43B3"/>
    <w:rsid w:val="004D4262"/>
    <w:rsid w:val="00871106"/>
    <w:rsid w:val="008F6E39"/>
    <w:rsid w:val="00D252B3"/>
    <w:rsid w:val="00F55F80"/>
    <w:rsid w:val="00FC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612C"/>
  <w15:chartTrackingRefBased/>
  <w15:docId w15:val="{1CF1130D-5BB8-46B2-9FD8-D8BA35F7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1699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5</cp:revision>
  <dcterms:created xsi:type="dcterms:W3CDTF">2023-11-13T07:30:00Z</dcterms:created>
  <dcterms:modified xsi:type="dcterms:W3CDTF">2023-11-15T09:33:00Z</dcterms:modified>
</cp:coreProperties>
</file>